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52F" w:rsidRPr="00CC352F" w:rsidRDefault="00CC352F" w:rsidP="00CC352F">
      <w:pPr>
        <w:jc w:val="center"/>
        <w:rPr>
          <w:rFonts w:ascii="Ink Free" w:hAnsi="Ink Free"/>
          <w:b/>
          <w:color w:val="7030A0"/>
          <w:sz w:val="40"/>
          <w:szCs w:val="24"/>
          <w:u w:val="single"/>
        </w:rPr>
      </w:pPr>
      <w:bookmarkStart w:id="0" w:name="_GoBack"/>
      <w:bookmarkEnd w:id="0"/>
      <w:r w:rsidRPr="00CC352F">
        <w:rPr>
          <w:rFonts w:ascii="Ink Free" w:hAnsi="Ink Free"/>
          <w:b/>
          <w:color w:val="7030A0"/>
          <w:sz w:val="40"/>
          <w:szCs w:val="24"/>
          <w:u w:val="single"/>
        </w:rPr>
        <w:t>Worry Boxes</w:t>
      </w:r>
    </w:p>
    <w:p w:rsidR="00CC352F" w:rsidRPr="00CC352F" w:rsidRDefault="00CC352F" w:rsidP="00CC352F">
      <w:pPr>
        <w:jc w:val="center"/>
        <w:rPr>
          <w:rFonts w:cstheme="minorHAnsi"/>
          <w:sz w:val="28"/>
          <w:szCs w:val="28"/>
        </w:rPr>
      </w:pPr>
      <w:r w:rsidRPr="00CC352F">
        <w:rPr>
          <w:rFonts w:cstheme="minorHAnsi"/>
          <w:sz w:val="28"/>
          <w:szCs w:val="28"/>
        </w:rPr>
        <w:t>A worry box is a place that we can put our worries so that they are not kept inside our heads.  It helps us to understand what we are worried about and to put them somewhere until we are ready to talk about them.</w:t>
      </w:r>
    </w:p>
    <w:p w:rsidR="00CC352F" w:rsidRPr="00CC352F" w:rsidRDefault="00CC352F" w:rsidP="00CC352F">
      <w:pPr>
        <w:jc w:val="center"/>
        <w:rPr>
          <w:rFonts w:cstheme="minorHAnsi"/>
          <w:sz w:val="28"/>
          <w:szCs w:val="28"/>
        </w:rPr>
      </w:pPr>
      <w:r w:rsidRPr="00CC352F">
        <w:rPr>
          <w:rFonts w:cstheme="minorHAnsi"/>
          <w:noProof/>
          <w:sz w:val="28"/>
          <w:szCs w:val="28"/>
          <w:lang w:eastAsia="en-GB"/>
        </w:rPr>
        <w:drawing>
          <wp:inline distT="0" distB="0" distL="0" distR="0" wp14:anchorId="168AA6C4" wp14:editId="602C658C">
            <wp:extent cx="1581782" cy="1512255"/>
            <wp:effectExtent l="0" t="0" r="0" b="0"/>
            <wp:docPr id="2" name="Picture 2" descr="http://streetlane.derbyshire.sch.uk/wp-content/uploads/2018/09/worry-box-3-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eetlane.derbyshire.sch.uk/wp-content/uploads/2018/09/worry-box-3-225x300.jpg"/>
                    <pic:cNvPicPr>
                      <a:picLocks noChangeAspect="1" noChangeArrowheads="1"/>
                    </pic:cNvPicPr>
                  </pic:nvPicPr>
                  <pic:blipFill rotWithShape="1">
                    <a:blip r:embed="rId8">
                      <a:extLst>
                        <a:ext uri="{28A0092B-C50C-407E-A947-70E740481C1C}">
                          <a14:useLocalDpi xmlns:a14="http://schemas.microsoft.com/office/drawing/2010/main" val="0"/>
                        </a:ext>
                      </a:extLst>
                    </a:blip>
                    <a:srcRect t="34091" r="7890"/>
                    <a:stretch/>
                  </pic:blipFill>
                  <pic:spPr bwMode="auto">
                    <a:xfrm>
                      <a:off x="0" y="0"/>
                      <a:ext cx="1581689" cy="1512166"/>
                    </a:xfrm>
                    <a:prstGeom prst="rect">
                      <a:avLst/>
                    </a:prstGeom>
                    <a:noFill/>
                    <a:ln>
                      <a:noFill/>
                    </a:ln>
                    <a:extLst>
                      <a:ext uri="{53640926-AAD7-44D8-BBD7-CCE9431645EC}">
                        <a14:shadowObscured xmlns:a14="http://schemas.microsoft.com/office/drawing/2010/main"/>
                      </a:ext>
                    </a:extLst>
                  </pic:spPr>
                </pic:pic>
              </a:graphicData>
            </a:graphic>
          </wp:inline>
        </w:drawing>
      </w:r>
      <w:r w:rsidRPr="00CC352F">
        <w:rPr>
          <w:rFonts w:cstheme="minorHAnsi"/>
          <w:noProof/>
          <w:sz w:val="28"/>
          <w:szCs w:val="28"/>
          <w:lang w:eastAsia="en-GB"/>
        </w:rPr>
        <w:drawing>
          <wp:inline distT="0" distB="0" distL="0" distR="0" wp14:anchorId="163208E3" wp14:editId="188BA138">
            <wp:extent cx="1629453" cy="1486259"/>
            <wp:effectExtent l="0" t="0" r="8890" b="0"/>
            <wp:docPr id="3" name="Picture 3" descr="http://theschoolcounselorkind.files.wordpress.com/2013/07/worry-bo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schoolcounselorkind.files.wordpress.com/2013/07/worry-box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269" t="6237" r="6807" b="10346"/>
                    <a:stretch/>
                  </pic:blipFill>
                  <pic:spPr bwMode="auto">
                    <a:xfrm>
                      <a:off x="0" y="0"/>
                      <a:ext cx="1630142" cy="1486888"/>
                    </a:xfrm>
                    <a:prstGeom prst="rect">
                      <a:avLst/>
                    </a:prstGeom>
                    <a:noFill/>
                    <a:ln>
                      <a:noFill/>
                    </a:ln>
                    <a:extLst>
                      <a:ext uri="{53640926-AAD7-44D8-BBD7-CCE9431645EC}">
                        <a14:shadowObscured xmlns:a14="http://schemas.microsoft.com/office/drawing/2010/main"/>
                      </a:ext>
                    </a:extLst>
                  </pic:spPr>
                </pic:pic>
              </a:graphicData>
            </a:graphic>
          </wp:inline>
        </w:drawing>
      </w:r>
      <w:r w:rsidRPr="00CC352F">
        <w:rPr>
          <w:rFonts w:cstheme="minorHAnsi"/>
          <w:noProof/>
          <w:sz w:val="28"/>
          <w:szCs w:val="28"/>
          <w:lang w:eastAsia="en-GB"/>
        </w:rPr>
        <w:drawing>
          <wp:inline distT="0" distB="0" distL="0" distR="0" wp14:anchorId="56FA26B9" wp14:editId="55AC7487">
            <wp:extent cx="1590449" cy="1475539"/>
            <wp:effectExtent l="0" t="0" r="0" b="0"/>
            <wp:docPr id="4" name="Picture 4" descr="https://s-media-cache-ak0.pinimg.com/736x/b7/b9/47/b7b94766d8de1331a9260a46a8ff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736x/b7/b9/47/b7b94766d8de1331a9260a46a8ff210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069" t="25221" r="626" b="24953"/>
                    <a:stretch/>
                  </pic:blipFill>
                  <pic:spPr bwMode="auto">
                    <a:xfrm>
                      <a:off x="0" y="0"/>
                      <a:ext cx="1591959" cy="1476940"/>
                    </a:xfrm>
                    <a:prstGeom prst="rect">
                      <a:avLst/>
                    </a:prstGeom>
                    <a:noFill/>
                    <a:ln>
                      <a:noFill/>
                    </a:ln>
                    <a:extLst>
                      <a:ext uri="{53640926-AAD7-44D8-BBD7-CCE9431645EC}">
                        <a14:shadowObscured xmlns:a14="http://schemas.microsoft.com/office/drawing/2010/main"/>
                      </a:ext>
                    </a:extLst>
                  </pic:spPr>
                </pic:pic>
              </a:graphicData>
            </a:graphic>
          </wp:inline>
        </w:drawing>
      </w:r>
    </w:p>
    <w:p w:rsidR="00CC352F" w:rsidRDefault="00CC352F" w:rsidP="00CC352F">
      <w:pPr>
        <w:shd w:val="clear" w:color="auto" w:fill="FFFFFF"/>
        <w:spacing w:after="0" w:line="240" w:lineRule="auto"/>
        <w:outlineLvl w:val="2"/>
        <w:rPr>
          <w:rFonts w:eastAsia="Times New Roman" w:cstheme="minorHAnsi"/>
          <w:b/>
          <w:bCs/>
          <w:color w:val="7030A0"/>
          <w:sz w:val="28"/>
          <w:szCs w:val="28"/>
          <w:lang w:eastAsia="en-GB"/>
        </w:rPr>
      </w:pPr>
    </w:p>
    <w:p w:rsidR="00CC352F" w:rsidRDefault="00CC352F" w:rsidP="00CC352F">
      <w:pPr>
        <w:shd w:val="clear" w:color="auto" w:fill="FFFFFF"/>
        <w:spacing w:after="0" w:line="240" w:lineRule="auto"/>
        <w:outlineLvl w:val="2"/>
        <w:rPr>
          <w:rFonts w:eastAsia="Times New Roman" w:cstheme="minorHAnsi"/>
          <w:b/>
          <w:bCs/>
          <w:color w:val="7030A0"/>
          <w:sz w:val="28"/>
          <w:szCs w:val="28"/>
          <w:lang w:eastAsia="en-GB"/>
        </w:rPr>
      </w:pPr>
      <w:r w:rsidRPr="00CC352F">
        <w:rPr>
          <w:rFonts w:eastAsia="Times New Roman" w:cstheme="minorHAnsi"/>
          <w:b/>
          <w:bCs/>
          <w:color w:val="7030A0"/>
          <w:sz w:val="28"/>
          <w:szCs w:val="28"/>
          <w:lang w:eastAsia="en-GB"/>
        </w:rPr>
        <w:t>How Do You Make a Worry Box/Jar?</w:t>
      </w:r>
    </w:p>
    <w:p w:rsidR="00CC352F" w:rsidRPr="00CC352F" w:rsidRDefault="00CC352F" w:rsidP="00CC352F">
      <w:pPr>
        <w:shd w:val="clear" w:color="auto" w:fill="FFFFFF"/>
        <w:spacing w:after="0" w:line="240" w:lineRule="auto"/>
        <w:outlineLvl w:val="2"/>
        <w:rPr>
          <w:rFonts w:eastAsia="Times New Roman" w:cstheme="minorHAnsi"/>
          <w:b/>
          <w:bCs/>
          <w:color w:val="7030A0"/>
          <w:sz w:val="28"/>
          <w:szCs w:val="28"/>
          <w:lang w:eastAsia="en-GB"/>
        </w:rPr>
      </w:pPr>
    </w:p>
    <w:p w:rsidR="00CC352F" w:rsidRDefault="00CC352F" w:rsidP="00CC352F">
      <w:pPr>
        <w:shd w:val="clear" w:color="auto" w:fill="FFFFFF"/>
        <w:spacing w:after="300" w:line="390" w:lineRule="atLeast"/>
        <w:rPr>
          <w:rFonts w:eastAsia="Times New Roman" w:cstheme="minorHAnsi"/>
          <w:color w:val="424242"/>
          <w:sz w:val="28"/>
          <w:szCs w:val="28"/>
          <w:lang w:eastAsia="en-GB"/>
        </w:rPr>
      </w:pPr>
      <w:r w:rsidRPr="00CC352F">
        <w:rPr>
          <w:rFonts w:eastAsia="Times New Roman" w:cstheme="minorHAnsi"/>
          <w:color w:val="424242"/>
          <w:sz w:val="28"/>
          <w:szCs w:val="28"/>
          <w:lang w:eastAsia="en-GB"/>
        </w:rPr>
        <w:t>Let your child choose the container and decorate i</w:t>
      </w:r>
      <w:r>
        <w:rPr>
          <w:rFonts w:eastAsia="Times New Roman" w:cstheme="minorHAnsi"/>
          <w:color w:val="424242"/>
          <w:sz w:val="28"/>
          <w:szCs w:val="28"/>
          <w:lang w:eastAsia="en-GB"/>
        </w:rPr>
        <w:t>t as they would like.  They cou</w:t>
      </w:r>
      <w:r w:rsidRPr="00CC352F">
        <w:rPr>
          <w:rFonts w:eastAsia="Times New Roman" w:cstheme="minorHAnsi"/>
          <w:color w:val="424242"/>
          <w:sz w:val="28"/>
          <w:szCs w:val="28"/>
          <w:lang w:eastAsia="en-GB"/>
        </w:rPr>
        <w:t>ld use paint, glitter, sequins, felt tip pens or even Paper Mache.  They can decorate it however they would like with their favourite things, as a monster or in their favourite colours.  It is completely up to them.  Children can write or draw their worries on pieces of paper.</w:t>
      </w:r>
    </w:p>
    <w:p w:rsidR="00CC352F" w:rsidRDefault="00CC352F" w:rsidP="00CC352F">
      <w:pPr>
        <w:shd w:val="clear" w:color="auto" w:fill="FFFFFF"/>
        <w:spacing w:after="300" w:line="390" w:lineRule="atLeast"/>
        <w:rPr>
          <w:rFonts w:eastAsia="Times New Roman" w:cstheme="minorHAnsi"/>
          <w:color w:val="424242"/>
          <w:sz w:val="28"/>
          <w:szCs w:val="28"/>
          <w:lang w:eastAsia="en-GB"/>
        </w:rPr>
      </w:pPr>
      <w:r w:rsidRPr="00CC352F">
        <w:rPr>
          <w:rFonts w:eastAsia="Times New Roman" w:cstheme="minorHAnsi"/>
          <w:b/>
          <w:bCs/>
          <w:color w:val="7030A0"/>
          <w:sz w:val="28"/>
          <w:szCs w:val="28"/>
          <w:lang w:eastAsia="en-GB"/>
        </w:rPr>
        <w:t>What kind of container makes a good Worry Box/Jar?</w:t>
      </w:r>
      <w:r>
        <w:rPr>
          <w:rFonts w:eastAsia="Times New Roman" w:cstheme="minorHAnsi"/>
          <w:color w:val="424242"/>
          <w:sz w:val="28"/>
          <w:szCs w:val="28"/>
          <w:lang w:eastAsia="en-GB"/>
        </w:rPr>
        <w:t xml:space="preserve"> </w:t>
      </w:r>
    </w:p>
    <w:p w:rsidR="00CC352F" w:rsidRDefault="00CC352F" w:rsidP="00CC352F">
      <w:pPr>
        <w:shd w:val="clear" w:color="auto" w:fill="FFFFFF"/>
        <w:spacing w:after="300" w:line="390" w:lineRule="atLeast"/>
        <w:rPr>
          <w:rFonts w:eastAsia="Times New Roman" w:cstheme="minorHAnsi"/>
          <w:color w:val="424242"/>
          <w:sz w:val="28"/>
          <w:szCs w:val="28"/>
          <w:lang w:eastAsia="en-GB"/>
        </w:rPr>
      </w:pPr>
      <w:r w:rsidRPr="00CC352F">
        <w:rPr>
          <w:rFonts w:eastAsia="Times New Roman" w:cstheme="minorHAnsi"/>
          <w:color w:val="424242"/>
          <w:sz w:val="28"/>
          <w:szCs w:val="28"/>
          <w:lang w:eastAsia="en-GB"/>
        </w:rPr>
        <w:t xml:space="preserve">Glass or plastic jar with labels removed </w:t>
      </w:r>
    </w:p>
    <w:p w:rsidR="00CC352F" w:rsidRDefault="00CC352F" w:rsidP="00CC352F">
      <w:pPr>
        <w:shd w:val="clear" w:color="auto" w:fill="FFFFFF"/>
        <w:spacing w:after="300" w:line="390" w:lineRule="atLeast"/>
        <w:rPr>
          <w:rFonts w:eastAsia="Times New Roman" w:cstheme="minorHAnsi"/>
          <w:color w:val="424242"/>
          <w:sz w:val="28"/>
          <w:szCs w:val="28"/>
          <w:lang w:eastAsia="en-GB"/>
        </w:rPr>
      </w:pPr>
      <w:r w:rsidRPr="00CC352F">
        <w:rPr>
          <w:rFonts w:eastAsia="Times New Roman" w:cstheme="minorHAnsi"/>
          <w:color w:val="424242"/>
          <w:sz w:val="28"/>
          <w:szCs w:val="28"/>
          <w:lang w:eastAsia="en-GB"/>
        </w:rPr>
        <w:t xml:space="preserve">Shoe box </w:t>
      </w:r>
    </w:p>
    <w:p w:rsidR="00CC352F" w:rsidRDefault="00CC352F" w:rsidP="00CC352F">
      <w:pPr>
        <w:shd w:val="clear" w:color="auto" w:fill="FFFFFF"/>
        <w:spacing w:after="300" w:line="390" w:lineRule="atLeast"/>
        <w:rPr>
          <w:rFonts w:eastAsia="Times New Roman" w:cstheme="minorHAnsi"/>
          <w:color w:val="424242"/>
          <w:sz w:val="28"/>
          <w:szCs w:val="28"/>
          <w:lang w:eastAsia="en-GB"/>
        </w:rPr>
      </w:pPr>
      <w:r w:rsidRPr="00CC352F">
        <w:rPr>
          <w:rFonts w:eastAsia="Times New Roman" w:cstheme="minorHAnsi"/>
          <w:color w:val="424242"/>
          <w:sz w:val="28"/>
          <w:szCs w:val="28"/>
          <w:lang w:eastAsia="en-GB"/>
        </w:rPr>
        <w:t xml:space="preserve">Cereal box </w:t>
      </w:r>
    </w:p>
    <w:p w:rsidR="00CC352F" w:rsidRDefault="00CC352F" w:rsidP="00CC352F">
      <w:pPr>
        <w:shd w:val="clear" w:color="auto" w:fill="FFFFFF"/>
        <w:spacing w:after="300" w:line="390" w:lineRule="atLeast"/>
        <w:rPr>
          <w:rFonts w:eastAsia="Times New Roman" w:cstheme="minorHAnsi"/>
          <w:color w:val="424242"/>
          <w:sz w:val="28"/>
          <w:szCs w:val="24"/>
          <w:lang w:eastAsia="en-GB"/>
        </w:rPr>
      </w:pPr>
      <w:r w:rsidRPr="00CC352F">
        <w:rPr>
          <w:rFonts w:eastAsia="Times New Roman" w:cstheme="minorHAnsi"/>
          <w:color w:val="424242"/>
          <w:sz w:val="28"/>
          <w:szCs w:val="24"/>
          <w:lang w:eastAsia="en-GB"/>
        </w:rPr>
        <w:t>Tissue box</w:t>
      </w:r>
    </w:p>
    <w:p w:rsidR="00C1710E" w:rsidRDefault="00C1710E" w:rsidP="00CC352F">
      <w:pPr>
        <w:shd w:val="clear" w:color="auto" w:fill="FFFFFF"/>
        <w:spacing w:after="300" w:line="390" w:lineRule="atLeast"/>
        <w:rPr>
          <w:rFonts w:eastAsia="Times New Roman" w:cstheme="minorHAnsi"/>
          <w:color w:val="424242"/>
          <w:sz w:val="28"/>
          <w:szCs w:val="24"/>
          <w:lang w:eastAsia="en-GB"/>
        </w:rPr>
      </w:pPr>
    </w:p>
    <w:p w:rsidR="00C1710E" w:rsidRDefault="00C1710E" w:rsidP="00CC352F">
      <w:pPr>
        <w:shd w:val="clear" w:color="auto" w:fill="FFFFFF"/>
        <w:spacing w:after="300" w:line="390" w:lineRule="atLeast"/>
        <w:rPr>
          <w:rFonts w:eastAsia="Times New Roman" w:cstheme="minorHAnsi"/>
          <w:color w:val="424242"/>
          <w:sz w:val="28"/>
          <w:szCs w:val="24"/>
          <w:lang w:eastAsia="en-GB"/>
        </w:rPr>
      </w:pPr>
    </w:p>
    <w:p w:rsidR="00C1710E" w:rsidRDefault="00C1710E" w:rsidP="00CC352F">
      <w:pPr>
        <w:shd w:val="clear" w:color="auto" w:fill="FFFFFF"/>
        <w:spacing w:after="300" w:line="390" w:lineRule="atLeast"/>
        <w:rPr>
          <w:rFonts w:eastAsia="Times New Roman" w:cstheme="minorHAnsi"/>
          <w:color w:val="424242"/>
          <w:sz w:val="28"/>
          <w:szCs w:val="24"/>
          <w:lang w:eastAsia="en-GB"/>
        </w:rPr>
      </w:pPr>
    </w:p>
    <w:p w:rsidR="00C1710E" w:rsidRDefault="00C1710E" w:rsidP="00C1710E">
      <w:pPr>
        <w:shd w:val="clear" w:color="auto" w:fill="FFFFFF"/>
        <w:spacing w:after="300" w:line="390" w:lineRule="atLeast"/>
        <w:jc w:val="center"/>
        <w:rPr>
          <w:rFonts w:ascii="Ink Free" w:eastAsia="Times New Roman" w:hAnsi="Ink Free" w:cstheme="minorHAnsi"/>
          <w:color w:val="7030A0"/>
          <w:sz w:val="40"/>
          <w:szCs w:val="28"/>
          <w:u w:val="single"/>
          <w:lang w:eastAsia="en-GB"/>
        </w:rPr>
      </w:pPr>
      <w:r w:rsidRPr="00C1710E">
        <w:rPr>
          <w:rFonts w:ascii="Ink Free" w:eastAsia="Times New Roman" w:hAnsi="Ink Free" w:cstheme="minorHAnsi"/>
          <w:color w:val="7030A0"/>
          <w:sz w:val="40"/>
          <w:szCs w:val="28"/>
          <w:u w:val="single"/>
          <w:lang w:eastAsia="en-GB"/>
        </w:rPr>
        <w:lastRenderedPageBreak/>
        <w:t>Body Map</w:t>
      </w:r>
    </w:p>
    <w:p w:rsidR="005F34AF" w:rsidRPr="00C1710E" w:rsidRDefault="005F34AF" w:rsidP="00C1710E">
      <w:pPr>
        <w:shd w:val="clear" w:color="auto" w:fill="FFFFFF"/>
        <w:spacing w:after="300" w:line="390" w:lineRule="atLeast"/>
        <w:jc w:val="center"/>
        <w:rPr>
          <w:rFonts w:ascii="Ink Free" w:eastAsia="Times New Roman" w:hAnsi="Ink Free" w:cstheme="minorHAnsi"/>
          <w:color w:val="7030A0"/>
          <w:sz w:val="40"/>
          <w:szCs w:val="28"/>
          <w:u w:val="single"/>
          <w:lang w:eastAsia="en-GB"/>
        </w:rPr>
      </w:pPr>
    </w:p>
    <w:p w:rsidR="00C1710E" w:rsidRDefault="00C1710E" w:rsidP="00CC352F">
      <w:pPr>
        <w:shd w:val="clear" w:color="auto" w:fill="FFFFFF"/>
        <w:spacing w:after="300" w:line="390" w:lineRule="atLeast"/>
        <w:rPr>
          <w:rFonts w:eastAsia="Times New Roman" w:cstheme="minorHAnsi"/>
          <w:color w:val="424242"/>
          <w:sz w:val="28"/>
          <w:szCs w:val="28"/>
          <w:lang w:eastAsia="en-GB"/>
        </w:rPr>
      </w:pPr>
      <w:r>
        <w:rPr>
          <w:noProof/>
          <w:lang w:eastAsia="en-GB"/>
        </w:rPr>
        <w:drawing>
          <wp:inline distT="0" distB="0" distL="0" distR="0">
            <wp:extent cx="1707250" cy="1828800"/>
            <wp:effectExtent l="0" t="0" r="7620" b="0"/>
            <wp:docPr id="5" name="Picture 5" descr="http://reconnect-psych.com.au/wp-content/uploads/2013/04/Anxiety-Gingerbread-m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connect-psych.com.au/wp-content/uploads/2013/04/Anxiety-Gingerbread-man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871" r="2325" b="16305"/>
                    <a:stretch/>
                  </pic:blipFill>
                  <pic:spPr bwMode="auto">
                    <a:xfrm>
                      <a:off x="0" y="0"/>
                      <a:ext cx="1708746" cy="1830403"/>
                    </a:xfrm>
                    <a:prstGeom prst="rect">
                      <a:avLst/>
                    </a:prstGeom>
                    <a:noFill/>
                    <a:ln>
                      <a:noFill/>
                    </a:ln>
                    <a:extLst>
                      <a:ext uri="{53640926-AAD7-44D8-BBD7-CCE9431645EC}">
                        <a14:shadowObscured xmlns:a14="http://schemas.microsoft.com/office/drawing/2010/main"/>
                      </a:ext>
                    </a:extLst>
                  </pic:spPr>
                </pic:pic>
              </a:graphicData>
            </a:graphic>
          </wp:inline>
        </w:drawing>
      </w:r>
      <w:r w:rsidRPr="00C1710E">
        <w:t xml:space="preserve"> </w:t>
      </w:r>
      <w:r>
        <w:rPr>
          <w:noProof/>
          <w:lang w:eastAsia="en-GB"/>
        </w:rPr>
        <w:drawing>
          <wp:inline distT="0" distB="0" distL="0" distR="0">
            <wp:extent cx="2326745" cy="1958809"/>
            <wp:effectExtent l="0" t="0" r="0" b="3810"/>
            <wp:docPr id="6" name="Picture 6" descr="https://s-media-cache-ak0.pinimg.com/236x/d1/9e/ca/d19eca0a84fd092e7db249a3df844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media-cache-ak0.pinimg.com/236x/d1/9e/ca/d19eca0a84fd092e7db249a3df84410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7100" cy="1959108"/>
                    </a:xfrm>
                    <a:prstGeom prst="rect">
                      <a:avLst/>
                    </a:prstGeom>
                    <a:noFill/>
                    <a:ln>
                      <a:noFill/>
                    </a:ln>
                  </pic:spPr>
                </pic:pic>
              </a:graphicData>
            </a:graphic>
          </wp:inline>
        </w:drawing>
      </w:r>
      <w:r w:rsidRPr="00C1710E">
        <w:t xml:space="preserve"> </w:t>
      </w:r>
      <w:r>
        <w:rPr>
          <w:noProof/>
          <w:lang w:eastAsia="en-GB"/>
        </w:rPr>
        <w:drawing>
          <wp:inline distT="0" distB="0" distL="0" distR="0">
            <wp:extent cx="1538445" cy="2256069"/>
            <wp:effectExtent l="0" t="0" r="5080" b="0"/>
            <wp:docPr id="7" name="Picture 7" descr="https://i.pinimg.com/originals/b5/bb/5b/b5bb5b731c3ecc1a4bdaef09c8de9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b5/bb/5b/b5bb5b731c3ecc1a4bdaef09c8de93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8539" cy="2256207"/>
                    </a:xfrm>
                    <a:prstGeom prst="rect">
                      <a:avLst/>
                    </a:prstGeom>
                    <a:noFill/>
                    <a:ln>
                      <a:noFill/>
                    </a:ln>
                  </pic:spPr>
                </pic:pic>
              </a:graphicData>
            </a:graphic>
          </wp:inline>
        </w:drawing>
      </w:r>
    </w:p>
    <w:p w:rsidR="00C1710E" w:rsidRDefault="00C1710E" w:rsidP="00C1710E">
      <w:pPr>
        <w:spacing w:after="0" w:line="240" w:lineRule="auto"/>
        <w:rPr>
          <w:sz w:val="24"/>
          <w:szCs w:val="24"/>
        </w:rPr>
      </w:pPr>
    </w:p>
    <w:p w:rsidR="005F34AF" w:rsidRDefault="005F34AF" w:rsidP="00C1710E">
      <w:pPr>
        <w:spacing w:after="0" w:line="240" w:lineRule="auto"/>
        <w:rPr>
          <w:sz w:val="24"/>
          <w:szCs w:val="24"/>
        </w:rPr>
      </w:pPr>
    </w:p>
    <w:p w:rsidR="00C1710E" w:rsidRDefault="00C1710E" w:rsidP="00C1710E">
      <w:pPr>
        <w:spacing w:after="0" w:line="240" w:lineRule="auto"/>
        <w:rPr>
          <w:sz w:val="24"/>
          <w:szCs w:val="24"/>
        </w:rPr>
      </w:pPr>
      <w:r>
        <w:rPr>
          <w:sz w:val="24"/>
          <w:szCs w:val="24"/>
        </w:rPr>
        <w:t>On a large piece of paper or on the ground using chalk, d</w:t>
      </w:r>
      <w:r w:rsidRPr="00412F74">
        <w:rPr>
          <w:sz w:val="24"/>
          <w:szCs w:val="24"/>
        </w:rPr>
        <w:t>raw</w:t>
      </w:r>
      <w:r>
        <w:rPr>
          <w:sz w:val="24"/>
          <w:szCs w:val="24"/>
        </w:rPr>
        <w:t xml:space="preserve"> a body outline of your child.  You could also draw a body outline on a piece of A4 paper.</w:t>
      </w:r>
    </w:p>
    <w:p w:rsidR="00C1710E" w:rsidRDefault="00C1710E" w:rsidP="00C1710E">
      <w:pPr>
        <w:spacing w:after="0" w:line="240" w:lineRule="auto"/>
        <w:rPr>
          <w:sz w:val="24"/>
          <w:szCs w:val="24"/>
        </w:rPr>
      </w:pPr>
    </w:p>
    <w:p w:rsidR="00C1710E" w:rsidRDefault="00C1710E" w:rsidP="00C1710E">
      <w:pPr>
        <w:spacing w:after="0" w:line="240" w:lineRule="auto"/>
        <w:rPr>
          <w:sz w:val="24"/>
          <w:szCs w:val="24"/>
        </w:rPr>
      </w:pPr>
      <w:r>
        <w:rPr>
          <w:sz w:val="24"/>
          <w:szCs w:val="24"/>
        </w:rPr>
        <w:t>Discuss with your child w</w:t>
      </w:r>
      <w:r w:rsidRPr="00412F74">
        <w:rPr>
          <w:sz w:val="24"/>
          <w:szCs w:val="24"/>
        </w:rPr>
        <w:t xml:space="preserve">here </w:t>
      </w:r>
      <w:r>
        <w:rPr>
          <w:sz w:val="24"/>
          <w:szCs w:val="24"/>
        </w:rPr>
        <w:t xml:space="preserve">he/she might </w:t>
      </w:r>
      <w:r w:rsidRPr="00412F74">
        <w:rPr>
          <w:sz w:val="24"/>
          <w:szCs w:val="24"/>
        </w:rPr>
        <w:t>feel worry?</w:t>
      </w:r>
      <w:r>
        <w:rPr>
          <w:sz w:val="24"/>
          <w:szCs w:val="24"/>
        </w:rPr>
        <w:t xml:space="preserve"> (</w:t>
      </w:r>
      <w:proofErr w:type="spellStart"/>
      <w:proofErr w:type="gramStart"/>
      <w:r>
        <w:rPr>
          <w:sz w:val="24"/>
          <w:szCs w:val="24"/>
        </w:rPr>
        <w:t>e.g</w:t>
      </w:r>
      <w:proofErr w:type="spellEnd"/>
      <w:proofErr w:type="gramEnd"/>
      <w:r>
        <w:rPr>
          <w:sz w:val="24"/>
          <w:szCs w:val="24"/>
        </w:rPr>
        <w:t xml:space="preserve"> stomach, head, chest, hands, feet.) </w:t>
      </w:r>
    </w:p>
    <w:p w:rsidR="00C1710E" w:rsidRDefault="00C1710E" w:rsidP="00C1710E">
      <w:pPr>
        <w:spacing w:after="0" w:line="240" w:lineRule="auto"/>
        <w:rPr>
          <w:sz w:val="24"/>
          <w:szCs w:val="24"/>
        </w:rPr>
      </w:pPr>
    </w:p>
    <w:p w:rsidR="00C1710E" w:rsidRDefault="00C1710E" w:rsidP="00C1710E">
      <w:pPr>
        <w:spacing w:after="0" w:line="240" w:lineRule="auto"/>
        <w:rPr>
          <w:sz w:val="24"/>
          <w:szCs w:val="24"/>
        </w:rPr>
      </w:pPr>
      <w:r>
        <w:rPr>
          <w:sz w:val="24"/>
          <w:szCs w:val="24"/>
        </w:rPr>
        <w:t xml:space="preserve">What words would we use to describe worry?  </w:t>
      </w:r>
    </w:p>
    <w:p w:rsidR="00C1710E" w:rsidRDefault="00C1710E" w:rsidP="00C1710E">
      <w:pPr>
        <w:spacing w:after="0" w:line="240" w:lineRule="auto"/>
        <w:rPr>
          <w:sz w:val="24"/>
          <w:szCs w:val="24"/>
        </w:rPr>
      </w:pPr>
    </w:p>
    <w:p w:rsidR="00C1710E" w:rsidRDefault="00C1710E" w:rsidP="00C1710E">
      <w:pPr>
        <w:spacing w:after="0" w:line="240" w:lineRule="auto"/>
        <w:rPr>
          <w:sz w:val="24"/>
          <w:szCs w:val="24"/>
        </w:rPr>
      </w:pPr>
      <w:r>
        <w:rPr>
          <w:sz w:val="24"/>
          <w:szCs w:val="24"/>
        </w:rPr>
        <w:t>What are the physical signs of worry? (</w:t>
      </w:r>
      <w:proofErr w:type="spellStart"/>
      <w:proofErr w:type="gramStart"/>
      <w:r>
        <w:rPr>
          <w:sz w:val="24"/>
          <w:szCs w:val="24"/>
        </w:rPr>
        <w:t>e.g</w:t>
      </w:r>
      <w:proofErr w:type="spellEnd"/>
      <w:proofErr w:type="gramEnd"/>
      <w:r>
        <w:rPr>
          <w:sz w:val="24"/>
          <w:szCs w:val="24"/>
        </w:rPr>
        <w:t xml:space="preserve"> shaking hands, sweating, beating heart, butterflies in our stomach)</w:t>
      </w:r>
    </w:p>
    <w:p w:rsidR="00C1710E" w:rsidRDefault="00C1710E" w:rsidP="00C1710E">
      <w:pPr>
        <w:spacing w:after="0" w:line="240" w:lineRule="auto"/>
        <w:rPr>
          <w:sz w:val="24"/>
          <w:szCs w:val="24"/>
        </w:rPr>
      </w:pPr>
    </w:p>
    <w:p w:rsidR="00C1710E" w:rsidRDefault="00C1710E" w:rsidP="00C1710E">
      <w:pPr>
        <w:spacing w:after="0" w:line="240" w:lineRule="auto"/>
        <w:jc w:val="center"/>
        <w:rPr>
          <w:sz w:val="24"/>
          <w:szCs w:val="24"/>
        </w:rPr>
      </w:pPr>
    </w:p>
    <w:p w:rsidR="00C1710E" w:rsidRPr="00C1710E" w:rsidRDefault="00C1710E" w:rsidP="00C1710E">
      <w:pPr>
        <w:spacing w:after="0" w:line="240" w:lineRule="auto"/>
        <w:jc w:val="center"/>
        <w:rPr>
          <w:b/>
          <w:sz w:val="24"/>
          <w:szCs w:val="24"/>
        </w:rPr>
      </w:pPr>
      <w:r w:rsidRPr="00C1710E">
        <w:rPr>
          <w:b/>
          <w:color w:val="7030A0"/>
          <w:sz w:val="24"/>
          <w:szCs w:val="24"/>
        </w:rPr>
        <w:t>Label this on your body map.</w:t>
      </w:r>
    </w:p>
    <w:p w:rsidR="00C1710E" w:rsidRDefault="00C1710E" w:rsidP="00C1710E">
      <w:pPr>
        <w:spacing w:after="0" w:line="240" w:lineRule="auto"/>
        <w:rPr>
          <w:sz w:val="24"/>
          <w:szCs w:val="24"/>
        </w:rPr>
      </w:pPr>
    </w:p>
    <w:p w:rsidR="00C1710E" w:rsidRPr="00412F74" w:rsidRDefault="00C1710E" w:rsidP="00C1710E">
      <w:pPr>
        <w:spacing w:after="0" w:line="240" w:lineRule="auto"/>
        <w:rPr>
          <w:sz w:val="24"/>
          <w:szCs w:val="24"/>
        </w:rPr>
      </w:pPr>
    </w:p>
    <w:p w:rsidR="00C1710E" w:rsidRPr="00CC352F" w:rsidRDefault="00C1710E" w:rsidP="00CC352F">
      <w:pPr>
        <w:shd w:val="clear" w:color="auto" w:fill="FFFFFF"/>
        <w:spacing w:after="300" w:line="390" w:lineRule="atLeast"/>
        <w:rPr>
          <w:rFonts w:eastAsia="Times New Roman" w:cstheme="minorHAnsi"/>
          <w:color w:val="424242"/>
          <w:sz w:val="28"/>
          <w:szCs w:val="28"/>
          <w:lang w:eastAsia="en-GB"/>
        </w:rPr>
      </w:pPr>
    </w:p>
    <w:p w:rsidR="00CC352F" w:rsidRPr="00D94904" w:rsidRDefault="00CC352F" w:rsidP="00CC352F">
      <w:pPr>
        <w:rPr>
          <w:b/>
          <w:sz w:val="24"/>
          <w:szCs w:val="24"/>
          <w:u w:val="single"/>
        </w:rPr>
      </w:pPr>
    </w:p>
    <w:p w:rsidR="0095267B" w:rsidRDefault="009F6A33" w:rsidP="00CC352F"/>
    <w:p w:rsidR="00C1710E" w:rsidRDefault="00C1710E" w:rsidP="00CC352F"/>
    <w:p w:rsidR="00C1710E" w:rsidRDefault="00C1710E" w:rsidP="00CC352F"/>
    <w:p w:rsidR="00C1710E" w:rsidRDefault="00C1710E" w:rsidP="00CC352F"/>
    <w:p w:rsidR="00C1710E" w:rsidRDefault="00C1710E" w:rsidP="00CC352F"/>
    <w:p w:rsidR="00C1710E" w:rsidRDefault="00C1710E" w:rsidP="00C1710E">
      <w:pPr>
        <w:jc w:val="center"/>
        <w:rPr>
          <w:rFonts w:ascii="Ink Free" w:hAnsi="Ink Free"/>
          <w:color w:val="7030A0"/>
          <w:sz w:val="40"/>
          <w:u w:val="single"/>
        </w:rPr>
      </w:pPr>
      <w:r w:rsidRPr="00C1710E">
        <w:rPr>
          <w:rFonts w:ascii="Ink Free" w:hAnsi="Ink Free"/>
          <w:color w:val="7030A0"/>
          <w:sz w:val="40"/>
          <w:u w:val="single"/>
        </w:rPr>
        <w:t>Superhero Powers</w:t>
      </w:r>
    </w:p>
    <w:p w:rsidR="00C1710E" w:rsidRDefault="00C1710E" w:rsidP="00C1710E">
      <w:pPr>
        <w:spacing w:after="0" w:line="240" w:lineRule="auto"/>
        <w:rPr>
          <w:rFonts w:cstheme="minorHAnsi"/>
          <w:sz w:val="24"/>
        </w:rPr>
      </w:pPr>
      <w:r w:rsidRPr="00B030F6">
        <w:rPr>
          <w:rFonts w:cstheme="minorHAnsi"/>
          <w:sz w:val="24"/>
          <w:shd w:val="clear" w:color="auto" w:fill="FFFFFF"/>
        </w:rPr>
        <w:t xml:space="preserve">Ask </w:t>
      </w:r>
      <w:r>
        <w:rPr>
          <w:rFonts w:cstheme="minorHAnsi"/>
          <w:sz w:val="24"/>
          <w:shd w:val="clear" w:color="auto" w:fill="FFFFFF"/>
        </w:rPr>
        <w:t xml:space="preserve">your child </w:t>
      </w:r>
      <w:r w:rsidRPr="00B030F6">
        <w:rPr>
          <w:rFonts w:cstheme="minorHAnsi"/>
          <w:sz w:val="24"/>
          <w:shd w:val="clear" w:color="auto" w:fill="FFFFFF"/>
        </w:rPr>
        <w:t>to think about having a special power like a superhero.  Their power will help them to fight their worries.  The superpowers that the children choose can tell us a lot about where they feel powerless.  Have them </w:t>
      </w:r>
      <w:hyperlink r:id="rId14" w:tgtFrame="_blank" w:history="1">
        <w:r w:rsidRPr="00B030F6">
          <w:rPr>
            <w:rFonts w:cstheme="minorHAnsi"/>
            <w:sz w:val="24"/>
          </w:rPr>
          <w:t xml:space="preserve">share </w:t>
        </w:r>
        <w:r w:rsidRPr="00B030F6">
          <w:rPr>
            <w:rStyle w:val="Strong"/>
            <w:rFonts w:cstheme="minorHAnsi"/>
            <w:b w:val="0"/>
            <w:sz w:val="24"/>
          </w:rPr>
          <w:t>their superpowers</w:t>
        </w:r>
      </w:hyperlink>
      <w:r w:rsidRPr="00B030F6">
        <w:rPr>
          <w:rFonts w:cstheme="minorHAnsi"/>
          <w:sz w:val="24"/>
        </w:rPr>
        <w:t xml:space="preserve"> and colour the superhero template giving their superhero a unique name.</w:t>
      </w: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C1710E" w:rsidRDefault="00C1710E" w:rsidP="00C1710E">
      <w:pPr>
        <w:spacing w:after="0" w:line="240" w:lineRule="auto"/>
        <w:rPr>
          <w:rFonts w:cstheme="minorHAnsi"/>
          <w:sz w:val="24"/>
        </w:rPr>
      </w:pPr>
    </w:p>
    <w:p w:rsidR="006372AA" w:rsidRDefault="006372AA" w:rsidP="00C1710E">
      <w:pPr>
        <w:spacing w:after="0" w:line="240" w:lineRule="auto"/>
        <w:rPr>
          <w:rFonts w:cstheme="minorHAnsi"/>
          <w:sz w:val="24"/>
        </w:rPr>
      </w:pPr>
      <w:r>
        <w:rPr>
          <w:noProof/>
          <w:lang w:eastAsia="en-GB"/>
        </w:rPr>
        <w:drawing>
          <wp:anchor distT="0" distB="0" distL="114300" distR="114300" simplePos="0" relativeHeight="251659264" behindDoc="0" locked="0" layoutInCell="1" allowOverlap="1" wp14:anchorId="425EE312" wp14:editId="4D3A12E3">
            <wp:simplePos x="0" y="0"/>
            <wp:positionH relativeFrom="column">
              <wp:posOffset>162560</wp:posOffset>
            </wp:positionH>
            <wp:positionV relativeFrom="paragraph">
              <wp:posOffset>43180</wp:posOffset>
            </wp:positionV>
            <wp:extent cx="4858385" cy="6237605"/>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385" cy="6237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6372AA" w:rsidRDefault="006372AA" w:rsidP="00C1710E">
      <w:pPr>
        <w:spacing w:after="0" w:line="240" w:lineRule="auto"/>
        <w:rPr>
          <w:rFonts w:cstheme="minorHAnsi"/>
          <w:sz w:val="24"/>
        </w:rPr>
      </w:pPr>
    </w:p>
    <w:p w:rsidR="00C1710E" w:rsidRDefault="00C1710E" w:rsidP="006372AA">
      <w:pPr>
        <w:spacing w:after="0" w:line="240" w:lineRule="auto"/>
        <w:jc w:val="center"/>
        <w:rPr>
          <w:rFonts w:cstheme="minorHAnsi"/>
          <w:sz w:val="24"/>
          <w:shd w:val="clear" w:color="auto" w:fill="FFFFFF"/>
        </w:rPr>
      </w:pPr>
    </w:p>
    <w:p w:rsidR="00C1710E" w:rsidRDefault="00C1710E" w:rsidP="00C1710E">
      <w:pPr>
        <w:spacing w:after="0" w:line="240" w:lineRule="auto"/>
        <w:rPr>
          <w:rFonts w:cstheme="minorHAnsi"/>
          <w:sz w:val="24"/>
          <w:shd w:val="clear" w:color="auto" w:fill="FFFFFF"/>
        </w:rPr>
      </w:pPr>
    </w:p>
    <w:p w:rsidR="00C1710E" w:rsidRPr="00B030F6" w:rsidRDefault="00C1710E" w:rsidP="006372AA">
      <w:pPr>
        <w:spacing w:after="0" w:line="240" w:lineRule="auto"/>
        <w:jc w:val="center"/>
        <w:rPr>
          <w:rFonts w:cstheme="minorHAnsi"/>
          <w:sz w:val="24"/>
          <w:shd w:val="clear" w:color="auto" w:fill="FFFFFF"/>
        </w:rPr>
      </w:pPr>
    </w:p>
    <w:p w:rsidR="006372AA" w:rsidRDefault="006372AA" w:rsidP="00C1710E">
      <w:pPr>
        <w:jc w:val="center"/>
        <w:rPr>
          <w:rFonts w:ascii="Ink Free" w:hAnsi="Ink Free"/>
          <w:color w:val="7030A0"/>
          <w:sz w:val="40"/>
          <w:u w:val="single"/>
        </w:rPr>
      </w:pPr>
      <w:r>
        <w:rPr>
          <w:noProof/>
          <w:lang w:eastAsia="en-GB"/>
        </w:rPr>
        <w:drawing>
          <wp:anchor distT="0" distB="0" distL="114300" distR="114300" simplePos="0" relativeHeight="251658240" behindDoc="0" locked="0" layoutInCell="1" allowOverlap="1" wp14:anchorId="161DED95" wp14:editId="15303969">
            <wp:simplePos x="0" y="0"/>
            <wp:positionH relativeFrom="column">
              <wp:posOffset>-836930</wp:posOffset>
            </wp:positionH>
            <wp:positionV relativeFrom="paragraph">
              <wp:posOffset>737870</wp:posOffset>
            </wp:positionV>
            <wp:extent cx="7446645" cy="5977255"/>
            <wp:effectExtent l="0" t="0" r="1905" b="4445"/>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46645" cy="597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6372AA" w:rsidRDefault="006372AA" w:rsidP="006372AA">
      <w:pPr>
        <w:jc w:val="center"/>
        <w:rPr>
          <w:rFonts w:ascii="Ink Free" w:hAnsi="Ink Free"/>
          <w:sz w:val="40"/>
        </w:rPr>
      </w:pPr>
    </w:p>
    <w:p w:rsidR="006372AA" w:rsidRDefault="006372AA" w:rsidP="006372AA">
      <w:pPr>
        <w:rPr>
          <w:rFonts w:cstheme="minorHAnsi"/>
          <w:sz w:val="24"/>
          <w:szCs w:val="24"/>
          <w:shd w:val="clear" w:color="auto" w:fill="FFFFFF"/>
        </w:rPr>
      </w:pPr>
    </w:p>
    <w:p w:rsidR="006372AA" w:rsidRPr="006372AA" w:rsidRDefault="006372AA" w:rsidP="006372AA">
      <w:pPr>
        <w:jc w:val="center"/>
        <w:rPr>
          <w:rFonts w:ascii="Ink Free" w:hAnsi="Ink Free" w:cstheme="minorHAnsi"/>
          <w:b/>
          <w:color w:val="7030A0"/>
          <w:sz w:val="40"/>
          <w:szCs w:val="24"/>
          <w:u w:val="single"/>
          <w:shd w:val="clear" w:color="auto" w:fill="FFFFFF"/>
        </w:rPr>
      </w:pPr>
      <w:r>
        <w:rPr>
          <w:rFonts w:ascii="Ink Free" w:hAnsi="Ink Free" w:cstheme="minorHAnsi"/>
          <w:b/>
          <w:color w:val="7030A0"/>
          <w:sz w:val="40"/>
          <w:szCs w:val="24"/>
          <w:u w:val="single"/>
          <w:shd w:val="clear" w:color="auto" w:fill="FFFFFF"/>
        </w:rPr>
        <w:t>Colour your</w:t>
      </w:r>
      <w:r w:rsidRPr="006372AA">
        <w:rPr>
          <w:rFonts w:ascii="Ink Free" w:hAnsi="Ink Free" w:cstheme="minorHAnsi"/>
          <w:b/>
          <w:color w:val="7030A0"/>
          <w:sz w:val="40"/>
          <w:szCs w:val="24"/>
          <w:u w:val="single"/>
          <w:shd w:val="clear" w:color="auto" w:fill="FFFFFF"/>
        </w:rPr>
        <w:t xml:space="preserve"> Emotion</w:t>
      </w:r>
      <w:r>
        <w:rPr>
          <w:rFonts w:ascii="Ink Free" w:hAnsi="Ink Free" w:cstheme="minorHAnsi"/>
          <w:b/>
          <w:color w:val="7030A0"/>
          <w:sz w:val="40"/>
          <w:szCs w:val="24"/>
          <w:u w:val="single"/>
          <w:shd w:val="clear" w:color="auto" w:fill="FFFFFF"/>
        </w:rPr>
        <w:t>s</w:t>
      </w:r>
    </w:p>
    <w:p w:rsidR="006372AA" w:rsidRPr="006372AA" w:rsidRDefault="006372AA" w:rsidP="006372AA">
      <w:pPr>
        <w:rPr>
          <w:rFonts w:cstheme="minorHAnsi"/>
          <w:sz w:val="28"/>
          <w:szCs w:val="24"/>
          <w:shd w:val="clear" w:color="auto" w:fill="FFFFFF"/>
        </w:rPr>
      </w:pPr>
      <w:r>
        <w:rPr>
          <w:rFonts w:cstheme="minorHAnsi"/>
          <w:sz w:val="28"/>
          <w:szCs w:val="24"/>
          <w:shd w:val="clear" w:color="auto" w:fill="FFFFFF"/>
        </w:rPr>
        <w:t>Give your</w:t>
      </w:r>
      <w:r w:rsidRPr="006372AA">
        <w:rPr>
          <w:rFonts w:cstheme="minorHAnsi"/>
          <w:sz w:val="28"/>
          <w:szCs w:val="24"/>
          <w:shd w:val="clear" w:color="auto" w:fill="FFFFFF"/>
        </w:rPr>
        <w:t xml:space="preserve"> child a blank piece of paper and a selection of coloured pencils or crayons. </w:t>
      </w:r>
    </w:p>
    <w:p w:rsidR="006372AA" w:rsidRPr="006372AA" w:rsidRDefault="006372AA" w:rsidP="006372AA">
      <w:pPr>
        <w:rPr>
          <w:rFonts w:cstheme="minorHAnsi"/>
          <w:sz w:val="28"/>
          <w:szCs w:val="24"/>
          <w:shd w:val="clear" w:color="auto" w:fill="FFFFFF"/>
        </w:rPr>
      </w:pPr>
      <w:r w:rsidRPr="006372AA">
        <w:rPr>
          <w:rFonts w:cstheme="minorHAnsi"/>
          <w:sz w:val="28"/>
          <w:szCs w:val="24"/>
          <w:shd w:val="clear" w:color="auto" w:fill="FFFFFF"/>
        </w:rPr>
        <w:t xml:space="preserve">On one side of the paper, make a "key" and pick one colour to represent each different feeling they know (You might want to give your child a list of feelings that they need to assign a colour to – Happy, Sad, Worried, Angry, Excited, and Upset.) </w:t>
      </w:r>
    </w:p>
    <w:p w:rsidR="006372AA" w:rsidRPr="006372AA" w:rsidRDefault="006372AA" w:rsidP="006372AA">
      <w:pPr>
        <w:rPr>
          <w:rFonts w:cstheme="minorHAnsi"/>
          <w:sz w:val="28"/>
          <w:szCs w:val="24"/>
          <w:shd w:val="clear" w:color="auto" w:fill="FFFFFF"/>
        </w:rPr>
      </w:pPr>
      <w:r w:rsidRPr="006372AA">
        <w:rPr>
          <w:rFonts w:cstheme="minorHAnsi"/>
          <w:sz w:val="28"/>
          <w:szCs w:val="24"/>
          <w:shd w:val="clear" w:color="auto" w:fill="FFFFFF"/>
        </w:rPr>
        <w:t>On th</w:t>
      </w:r>
      <w:r w:rsidR="007F1108">
        <w:rPr>
          <w:rFonts w:cstheme="minorHAnsi"/>
          <w:sz w:val="28"/>
          <w:szCs w:val="24"/>
          <w:shd w:val="clear" w:color="auto" w:fill="FFFFFF"/>
        </w:rPr>
        <w:t xml:space="preserve">e other side of the paper draw an </w:t>
      </w:r>
      <w:r w:rsidRPr="006372AA">
        <w:rPr>
          <w:rFonts w:cstheme="minorHAnsi"/>
          <w:sz w:val="28"/>
          <w:szCs w:val="24"/>
          <w:shd w:val="clear" w:color="auto" w:fill="FFFFFF"/>
        </w:rPr>
        <w:t>outline of a body which represents them.  Since we</w:t>
      </w:r>
      <w:r w:rsidR="007F1108">
        <w:rPr>
          <w:rFonts w:cstheme="minorHAnsi"/>
          <w:sz w:val="28"/>
          <w:szCs w:val="24"/>
          <w:shd w:val="clear" w:color="auto" w:fill="FFFFFF"/>
        </w:rPr>
        <w:t xml:space="preserve"> have feelings all the time, your child will</w:t>
      </w:r>
      <w:r w:rsidRPr="006372AA">
        <w:rPr>
          <w:rFonts w:cstheme="minorHAnsi"/>
          <w:sz w:val="28"/>
          <w:szCs w:val="24"/>
          <w:shd w:val="clear" w:color="auto" w:fill="FFFFFF"/>
        </w:rPr>
        <w:t xml:space="preserve"> fill up the entire body outline, creating an abstract design using the colours they have chosen. </w:t>
      </w:r>
    </w:p>
    <w:p w:rsidR="006372AA" w:rsidRDefault="006372AA" w:rsidP="006372AA">
      <w:pPr>
        <w:rPr>
          <w:rFonts w:cstheme="minorHAnsi"/>
          <w:sz w:val="28"/>
          <w:szCs w:val="24"/>
          <w:shd w:val="clear" w:color="auto" w:fill="FFFFFF"/>
        </w:rPr>
      </w:pPr>
      <w:r w:rsidRPr="006372AA">
        <w:rPr>
          <w:rFonts w:cstheme="minorHAnsi"/>
          <w:sz w:val="28"/>
          <w:szCs w:val="24"/>
          <w:shd w:val="clear" w:color="auto" w:fill="FFFFFF"/>
        </w:rPr>
        <w:t>They need to use all the colours from the key in whatever proportion they have felt the feeling.  If your child chooses yellow for happy and feels like he's been mostly happy over the past few weeks, then the majority of the finished design should be yellow.</w:t>
      </w:r>
    </w:p>
    <w:p w:rsidR="006372AA" w:rsidRDefault="006372AA" w:rsidP="006372AA">
      <w:pPr>
        <w:rPr>
          <w:rFonts w:cstheme="minorHAnsi"/>
          <w:sz w:val="28"/>
          <w:szCs w:val="24"/>
          <w:shd w:val="clear" w:color="auto" w:fill="FFFFFF"/>
        </w:rPr>
      </w:pPr>
    </w:p>
    <w:p w:rsidR="006372AA" w:rsidRPr="006372AA" w:rsidRDefault="006372AA" w:rsidP="006372AA">
      <w:pPr>
        <w:jc w:val="center"/>
        <w:rPr>
          <w:rFonts w:cstheme="minorHAnsi"/>
          <w:sz w:val="28"/>
          <w:szCs w:val="24"/>
          <w:shd w:val="clear" w:color="auto" w:fill="FFFFFF"/>
        </w:rPr>
      </w:pPr>
      <w:r w:rsidRPr="006372AA">
        <w:rPr>
          <w:rFonts w:cstheme="minorHAnsi"/>
          <w:noProof/>
          <w:sz w:val="28"/>
          <w:szCs w:val="24"/>
          <w:shd w:val="clear" w:color="auto" w:fill="FFFFFF"/>
          <w:lang w:eastAsia="en-GB"/>
        </w:rPr>
        <w:drawing>
          <wp:inline distT="0" distB="0" distL="0" distR="0" wp14:anchorId="6A76ECB2" wp14:editId="538CE063">
            <wp:extent cx="3950964" cy="3739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50776" cy="3739308"/>
                    </a:xfrm>
                    <a:prstGeom prst="rect">
                      <a:avLst/>
                    </a:prstGeom>
                  </pic:spPr>
                </pic:pic>
              </a:graphicData>
            </a:graphic>
          </wp:inline>
        </w:drawing>
      </w:r>
    </w:p>
    <w:p w:rsidR="006372AA" w:rsidRPr="00E576C3" w:rsidRDefault="006372AA" w:rsidP="006372AA">
      <w:pPr>
        <w:rPr>
          <w:rFonts w:cstheme="minorHAnsi"/>
          <w:sz w:val="24"/>
          <w:szCs w:val="24"/>
        </w:rPr>
      </w:pPr>
    </w:p>
    <w:p w:rsidR="007F1108" w:rsidRDefault="007F1108" w:rsidP="00787C58">
      <w:pPr>
        <w:jc w:val="center"/>
        <w:rPr>
          <w:rFonts w:ascii="Ink Free" w:hAnsi="Ink Free"/>
          <w:b/>
          <w:color w:val="7030A0"/>
          <w:sz w:val="40"/>
          <w:szCs w:val="40"/>
          <w:u w:val="single"/>
        </w:rPr>
      </w:pPr>
      <w:r w:rsidRPr="007F1108">
        <w:rPr>
          <w:rFonts w:ascii="Ink Free" w:hAnsi="Ink Free"/>
          <w:b/>
          <w:color w:val="7030A0"/>
          <w:sz w:val="40"/>
          <w:szCs w:val="40"/>
          <w:u w:val="single"/>
        </w:rPr>
        <w:t>Positive Jar</w:t>
      </w:r>
    </w:p>
    <w:p w:rsidR="00787C58" w:rsidRPr="00787C58" w:rsidRDefault="00787C58" w:rsidP="00787C58">
      <w:pPr>
        <w:jc w:val="center"/>
        <w:rPr>
          <w:rFonts w:ascii="Ink Free" w:hAnsi="Ink Free"/>
          <w:b/>
          <w:color w:val="7030A0"/>
          <w:sz w:val="40"/>
          <w:szCs w:val="40"/>
          <w:u w:val="single"/>
        </w:rPr>
      </w:pPr>
    </w:p>
    <w:p w:rsidR="007F1108" w:rsidRPr="007F1108" w:rsidRDefault="007F1108" w:rsidP="00787C58">
      <w:pPr>
        <w:jc w:val="center"/>
        <w:rPr>
          <w:sz w:val="28"/>
          <w:szCs w:val="28"/>
        </w:rPr>
      </w:pPr>
      <w:r w:rsidRPr="007F1108">
        <w:rPr>
          <w:sz w:val="28"/>
          <w:szCs w:val="28"/>
        </w:rPr>
        <w:t>Explain that when we do something positive or say something nice we can add to our positive jar.  If something has made us feel happy or if you remember a time somebody made you feel special, you can add this to your jar.  We want to be bucket fillers, sharing our kindness with others not buckets dippers where we take away from the nice things others do by saying things that might upset them.</w:t>
      </w:r>
    </w:p>
    <w:p w:rsidR="006372AA" w:rsidRPr="007F1108" w:rsidRDefault="007F1108" w:rsidP="00787C58">
      <w:pPr>
        <w:jc w:val="center"/>
        <w:rPr>
          <w:rFonts w:cstheme="minorHAnsi"/>
          <w:b/>
          <w:color w:val="7030A0"/>
          <w:sz w:val="28"/>
          <w:szCs w:val="28"/>
          <w:u w:val="single"/>
        </w:rPr>
      </w:pPr>
      <w:r w:rsidRPr="007F1108">
        <w:rPr>
          <w:rFonts w:cstheme="minorHAnsi"/>
          <w:b/>
          <w:color w:val="7030A0"/>
          <w:sz w:val="28"/>
          <w:szCs w:val="28"/>
          <w:u w:val="single"/>
        </w:rPr>
        <w:t xml:space="preserve">What will I </w:t>
      </w:r>
      <w:proofErr w:type="gramStart"/>
      <w:r w:rsidRPr="007F1108">
        <w:rPr>
          <w:rFonts w:cstheme="minorHAnsi"/>
          <w:b/>
          <w:color w:val="7030A0"/>
          <w:sz w:val="28"/>
          <w:szCs w:val="28"/>
          <w:u w:val="single"/>
        </w:rPr>
        <w:t>need</w:t>
      </w:r>
      <w:proofErr w:type="gramEnd"/>
    </w:p>
    <w:p w:rsidR="007F1108" w:rsidRDefault="007F1108" w:rsidP="00787C58">
      <w:pPr>
        <w:pStyle w:val="ListParagraph"/>
        <w:numPr>
          <w:ilvl w:val="0"/>
          <w:numId w:val="3"/>
        </w:numPr>
        <w:jc w:val="center"/>
        <w:rPr>
          <w:rFonts w:cstheme="minorHAnsi"/>
          <w:sz w:val="28"/>
          <w:szCs w:val="28"/>
        </w:rPr>
      </w:pPr>
      <w:r w:rsidRPr="007F1108">
        <w:rPr>
          <w:rFonts w:cstheme="minorHAnsi"/>
          <w:sz w:val="28"/>
          <w:szCs w:val="28"/>
        </w:rPr>
        <w:t>A jar or cardboard box</w:t>
      </w:r>
    </w:p>
    <w:p w:rsidR="00787C58" w:rsidRPr="007F1108" w:rsidRDefault="00787C58" w:rsidP="00787C58">
      <w:pPr>
        <w:pStyle w:val="ListParagraph"/>
        <w:rPr>
          <w:rFonts w:cstheme="minorHAnsi"/>
          <w:sz w:val="28"/>
          <w:szCs w:val="28"/>
        </w:rPr>
      </w:pPr>
    </w:p>
    <w:p w:rsidR="007F1108" w:rsidRPr="00787C58" w:rsidRDefault="007F1108" w:rsidP="006372AA">
      <w:pPr>
        <w:pStyle w:val="ListParagraph"/>
        <w:numPr>
          <w:ilvl w:val="0"/>
          <w:numId w:val="3"/>
        </w:numPr>
        <w:jc w:val="center"/>
        <w:rPr>
          <w:rFonts w:cstheme="minorHAnsi"/>
          <w:sz w:val="28"/>
          <w:szCs w:val="28"/>
        </w:rPr>
      </w:pPr>
      <w:r w:rsidRPr="007F1108">
        <w:rPr>
          <w:rFonts w:cstheme="minorHAnsi"/>
          <w:sz w:val="28"/>
          <w:szCs w:val="28"/>
        </w:rPr>
        <w:t>Craft materials – felt tip pens, paint, sequins, glue, tissue paper</w:t>
      </w:r>
    </w:p>
    <w:p w:rsidR="007F1108" w:rsidRPr="007F1108" w:rsidRDefault="007F1108" w:rsidP="007F1108">
      <w:pPr>
        <w:jc w:val="center"/>
        <w:rPr>
          <w:rFonts w:cstheme="minorHAnsi"/>
          <w:sz w:val="28"/>
          <w:szCs w:val="28"/>
        </w:rPr>
      </w:pPr>
      <w:r w:rsidRPr="007F1108">
        <w:rPr>
          <w:rFonts w:cstheme="minorHAnsi"/>
          <w:sz w:val="28"/>
          <w:szCs w:val="28"/>
        </w:rPr>
        <w:t>Decorate your Jar or box using the craft materials you have available.</w:t>
      </w:r>
    </w:p>
    <w:p w:rsidR="007F1108" w:rsidRDefault="007F1108" w:rsidP="007F1108">
      <w:pPr>
        <w:jc w:val="center"/>
        <w:rPr>
          <w:rFonts w:cstheme="minorHAnsi"/>
          <w:sz w:val="28"/>
          <w:szCs w:val="28"/>
        </w:rPr>
      </w:pPr>
      <w:r w:rsidRPr="007F1108">
        <w:rPr>
          <w:rFonts w:cstheme="minorHAnsi"/>
          <w:sz w:val="28"/>
          <w:szCs w:val="28"/>
        </w:rPr>
        <w:t>Add to your jar/box when you or a member of the family have done or said something positive</w:t>
      </w:r>
    </w:p>
    <w:p w:rsidR="00787C58" w:rsidRPr="007F1108" w:rsidRDefault="00787C58" w:rsidP="007F1108">
      <w:pPr>
        <w:jc w:val="center"/>
        <w:rPr>
          <w:rFonts w:cstheme="minorHAnsi"/>
          <w:sz w:val="28"/>
          <w:szCs w:val="28"/>
        </w:rPr>
      </w:pPr>
      <w:r>
        <w:rPr>
          <w:noProof/>
          <w:lang w:eastAsia="en-GB"/>
        </w:rPr>
        <w:drawing>
          <wp:anchor distT="0" distB="0" distL="114300" distR="114300" simplePos="0" relativeHeight="251660288" behindDoc="0" locked="0" layoutInCell="1" allowOverlap="1" wp14:anchorId="37633DA6" wp14:editId="7540DF78">
            <wp:simplePos x="0" y="0"/>
            <wp:positionH relativeFrom="column">
              <wp:posOffset>693420</wp:posOffset>
            </wp:positionH>
            <wp:positionV relativeFrom="paragraph">
              <wp:posOffset>127000</wp:posOffset>
            </wp:positionV>
            <wp:extent cx="2210435" cy="1801495"/>
            <wp:effectExtent l="0" t="0" r="0" b="8255"/>
            <wp:wrapSquare wrapText="bothSides"/>
            <wp:docPr id="10" name="Picture 10" descr="http://www.eastbournesurvivors.org/images/J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astbournesurvivors.org/images/Jars.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688" t="13232" r="20"/>
                    <a:stretch/>
                  </pic:blipFill>
                  <pic:spPr bwMode="auto">
                    <a:xfrm>
                      <a:off x="0" y="0"/>
                      <a:ext cx="2210435"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7B92B79B" wp14:editId="469AB01E">
            <wp:simplePos x="0" y="0"/>
            <wp:positionH relativeFrom="column">
              <wp:posOffset>3364230</wp:posOffset>
            </wp:positionH>
            <wp:positionV relativeFrom="paragraph">
              <wp:posOffset>129540</wp:posOffset>
            </wp:positionV>
            <wp:extent cx="2353310" cy="2606040"/>
            <wp:effectExtent l="0" t="0" r="8890" b="3810"/>
            <wp:wrapSquare wrapText="bothSides"/>
            <wp:docPr id="11" name="Picture 11" descr="http://www.lollipopboxclub.com/images/2017/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ollipopboxclub.com/images/2017/01/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145" t="6013"/>
                    <a:stretch/>
                  </pic:blipFill>
                  <pic:spPr bwMode="auto">
                    <a:xfrm>
                      <a:off x="0" y="0"/>
                      <a:ext cx="2353310" cy="260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6372AA" w:rsidRPr="006372AA" w:rsidRDefault="00787C58" w:rsidP="006372AA">
      <w:pPr>
        <w:rPr>
          <w:rFonts w:ascii="Ink Free" w:hAnsi="Ink Free"/>
          <w:sz w:val="40"/>
        </w:rPr>
      </w:pPr>
      <w:r>
        <w:rPr>
          <w:noProof/>
          <w:lang w:eastAsia="en-GB"/>
        </w:rPr>
        <w:drawing>
          <wp:anchor distT="0" distB="0" distL="114300" distR="114300" simplePos="0" relativeHeight="251657215" behindDoc="0" locked="0" layoutInCell="1" allowOverlap="1" wp14:anchorId="45A4E9AF" wp14:editId="62A5AAED">
            <wp:simplePos x="0" y="0"/>
            <wp:positionH relativeFrom="column">
              <wp:posOffset>640715</wp:posOffset>
            </wp:positionH>
            <wp:positionV relativeFrom="paragraph">
              <wp:posOffset>795020</wp:posOffset>
            </wp:positionV>
            <wp:extent cx="3028950" cy="2012315"/>
            <wp:effectExtent l="0" t="0" r="0" b="6985"/>
            <wp:wrapSquare wrapText="bothSides"/>
            <wp:docPr id="12" name="Picture 12" descr="http://intentblog.com/wp-content/uploads/2013/12/400a1b0663f92701d3d64e165de20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tentblog.com/wp-content/uploads/2013/12/400a1b0663f92701d3d64e165de2047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2012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787C58" w:rsidRDefault="00787C58" w:rsidP="00787C58">
      <w:pPr>
        <w:jc w:val="center"/>
        <w:rPr>
          <w:rFonts w:ascii="Ink Free" w:hAnsi="Ink Free"/>
          <w:color w:val="7030A0"/>
          <w:sz w:val="40"/>
          <w:szCs w:val="24"/>
          <w:u w:val="single"/>
        </w:rPr>
      </w:pPr>
      <w:r w:rsidRPr="00787C58">
        <w:rPr>
          <w:rFonts w:ascii="Ink Free" w:hAnsi="Ink Free"/>
          <w:color w:val="7030A0"/>
          <w:sz w:val="40"/>
          <w:szCs w:val="24"/>
          <w:u w:val="single"/>
        </w:rPr>
        <w:t>Positive Rainbow</w:t>
      </w:r>
    </w:p>
    <w:p w:rsidR="00787C58" w:rsidRDefault="00787C58" w:rsidP="00787C58">
      <w:pPr>
        <w:rPr>
          <w:rFonts w:cstheme="minorHAnsi"/>
          <w:color w:val="7030A0"/>
          <w:sz w:val="28"/>
          <w:szCs w:val="28"/>
          <w:u w:val="single"/>
        </w:rPr>
      </w:pPr>
    </w:p>
    <w:p w:rsidR="00787C58" w:rsidRPr="00787C58" w:rsidRDefault="00787C58" w:rsidP="00787C58">
      <w:pPr>
        <w:rPr>
          <w:rFonts w:cstheme="minorHAnsi"/>
          <w:color w:val="7030A0"/>
          <w:sz w:val="28"/>
          <w:szCs w:val="28"/>
          <w:u w:val="single"/>
        </w:rPr>
      </w:pPr>
      <w:r w:rsidRPr="00787C58">
        <w:rPr>
          <w:rFonts w:cstheme="minorHAnsi"/>
          <w:color w:val="7030A0"/>
          <w:sz w:val="28"/>
          <w:szCs w:val="28"/>
          <w:u w:val="single"/>
        </w:rPr>
        <w:t>What will I need?</w:t>
      </w:r>
    </w:p>
    <w:p w:rsidR="00787C58" w:rsidRPr="00787C58" w:rsidRDefault="00787C58" w:rsidP="00787C58">
      <w:pPr>
        <w:pStyle w:val="ListParagraph"/>
        <w:numPr>
          <w:ilvl w:val="0"/>
          <w:numId w:val="4"/>
        </w:numPr>
        <w:rPr>
          <w:rFonts w:cstheme="minorHAnsi"/>
          <w:sz w:val="28"/>
          <w:szCs w:val="28"/>
        </w:rPr>
      </w:pPr>
      <w:r w:rsidRPr="00787C58">
        <w:rPr>
          <w:rFonts w:cstheme="minorHAnsi"/>
          <w:sz w:val="28"/>
          <w:szCs w:val="28"/>
        </w:rPr>
        <w:t>Paper</w:t>
      </w:r>
    </w:p>
    <w:p w:rsidR="00787C58" w:rsidRPr="00787C58" w:rsidRDefault="00787C58" w:rsidP="00787C58">
      <w:pPr>
        <w:pStyle w:val="ListParagraph"/>
        <w:numPr>
          <w:ilvl w:val="0"/>
          <w:numId w:val="4"/>
        </w:numPr>
        <w:rPr>
          <w:rFonts w:cstheme="minorHAnsi"/>
          <w:sz w:val="28"/>
          <w:szCs w:val="28"/>
        </w:rPr>
      </w:pPr>
      <w:r w:rsidRPr="00787C58">
        <w:rPr>
          <w:rFonts w:cstheme="minorHAnsi"/>
          <w:sz w:val="28"/>
          <w:szCs w:val="28"/>
        </w:rPr>
        <w:t>Felt tip pens</w:t>
      </w:r>
    </w:p>
    <w:p w:rsidR="00787C58" w:rsidRDefault="00787C58" w:rsidP="00787C58">
      <w:pPr>
        <w:jc w:val="center"/>
        <w:rPr>
          <w:sz w:val="28"/>
          <w:szCs w:val="24"/>
        </w:rPr>
      </w:pPr>
    </w:p>
    <w:p w:rsidR="00787C58" w:rsidRDefault="00787C58" w:rsidP="00787C58">
      <w:pPr>
        <w:jc w:val="center"/>
        <w:rPr>
          <w:sz w:val="28"/>
          <w:szCs w:val="24"/>
        </w:rPr>
      </w:pPr>
      <w:r w:rsidRPr="00787C58">
        <w:rPr>
          <w:sz w:val="28"/>
          <w:szCs w:val="24"/>
        </w:rPr>
        <w:t>Using a cloud template and strips of coloured paper,</w:t>
      </w:r>
      <w:r>
        <w:rPr>
          <w:sz w:val="28"/>
          <w:szCs w:val="24"/>
        </w:rPr>
        <w:t xml:space="preserve"> </w:t>
      </w:r>
      <w:r w:rsidRPr="00787C58">
        <w:rPr>
          <w:sz w:val="28"/>
          <w:szCs w:val="24"/>
        </w:rPr>
        <w:t>you can create a rainbow cloud adding a positive attribute to each strip on your rainbow.</w:t>
      </w:r>
    </w:p>
    <w:p w:rsidR="00787C58" w:rsidRPr="00787C58" w:rsidRDefault="00787C58" w:rsidP="00787C58">
      <w:pPr>
        <w:jc w:val="center"/>
        <w:rPr>
          <w:sz w:val="28"/>
          <w:szCs w:val="24"/>
        </w:rPr>
      </w:pPr>
      <w:r w:rsidRPr="00787C58">
        <w:rPr>
          <w:sz w:val="28"/>
          <w:szCs w:val="24"/>
        </w:rPr>
        <w:t>Think about what your positives are, what is good about you, what are you good at doing?</w:t>
      </w:r>
    </w:p>
    <w:p w:rsidR="00787C58" w:rsidRPr="00787C58" w:rsidRDefault="00787C58" w:rsidP="00787C58">
      <w:pPr>
        <w:jc w:val="center"/>
        <w:rPr>
          <w:b/>
          <w:sz w:val="28"/>
          <w:szCs w:val="24"/>
          <w:u w:val="single"/>
        </w:rPr>
      </w:pPr>
      <w:r w:rsidRPr="00787C58">
        <w:rPr>
          <w:sz w:val="28"/>
          <w:szCs w:val="24"/>
        </w:rPr>
        <w:t xml:space="preserve">Children can then decorate their cloud </w:t>
      </w:r>
      <w:r>
        <w:rPr>
          <w:sz w:val="28"/>
          <w:szCs w:val="24"/>
        </w:rPr>
        <w:t>and hang</w:t>
      </w:r>
      <w:r w:rsidRPr="00787C58">
        <w:rPr>
          <w:sz w:val="28"/>
          <w:szCs w:val="24"/>
        </w:rPr>
        <w:t xml:space="preserve"> their rainbow where they can see it to remind them of their positive attributes every day.</w:t>
      </w:r>
    </w:p>
    <w:p w:rsidR="00787C58" w:rsidRPr="007466E8" w:rsidRDefault="00787C58" w:rsidP="00787C58">
      <w:pPr>
        <w:spacing w:after="0" w:line="240" w:lineRule="auto"/>
        <w:jc w:val="center"/>
        <w:rPr>
          <w:sz w:val="24"/>
          <w:szCs w:val="24"/>
        </w:rPr>
      </w:pPr>
    </w:p>
    <w:p w:rsidR="00787C58" w:rsidRPr="007466E8" w:rsidRDefault="00787C58" w:rsidP="00787C58">
      <w:pPr>
        <w:spacing w:after="0" w:line="240" w:lineRule="auto"/>
        <w:rPr>
          <w:sz w:val="24"/>
          <w:szCs w:val="24"/>
        </w:rPr>
      </w:pPr>
    </w:p>
    <w:p w:rsidR="006372AA" w:rsidRPr="006372AA" w:rsidRDefault="00787C58" w:rsidP="006372AA">
      <w:pPr>
        <w:rPr>
          <w:rFonts w:ascii="Ink Free" w:hAnsi="Ink Free"/>
          <w:sz w:val="40"/>
        </w:rPr>
      </w:pPr>
      <w:r w:rsidRPr="007466E8">
        <w:rPr>
          <w:rFonts w:ascii="Arial" w:hAnsi="Arial" w:cs="Arial"/>
          <w:noProof/>
          <w:color w:val="FFFFFF"/>
          <w:sz w:val="24"/>
          <w:szCs w:val="24"/>
          <w:lang w:eastAsia="en-GB"/>
        </w:rPr>
        <w:drawing>
          <wp:anchor distT="0" distB="0" distL="114300" distR="114300" simplePos="0" relativeHeight="251663360" behindDoc="0" locked="0" layoutInCell="1" allowOverlap="1" wp14:anchorId="74E1C632" wp14:editId="147D6480">
            <wp:simplePos x="0" y="0"/>
            <wp:positionH relativeFrom="column">
              <wp:posOffset>1322070</wp:posOffset>
            </wp:positionH>
            <wp:positionV relativeFrom="paragraph">
              <wp:posOffset>241935</wp:posOffset>
            </wp:positionV>
            <wp:extent cx="3099435" cy="2292350"/>
            <wp:effectExtent l="0" t="0" r="5715" b="0"/>
            <wp:wrapSquare wrapText="bothSides"/>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9435" cy="229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2AA" w:rsidRPr="006372AA" w:rsidRDefault="006372AA" w:rsidP="006372AA">
      <w:pPr>
        <w:rPr>
          <w:rFonts w:ascii="Ink Free" w:hAnsi="Ink Free"/>
          <w:sz w:val="40"/>
        </w:rPr>
      </w:pPr>
    </w:p>
    <w:p w:rsidR="006372AA" w:rsidRPr="006372AA" w:rsidRDefault="006372AA" w:rsidP="006372AA">
      <w:pPr>
        <w:rPr>
          <w:rFonts w:ascii="Ink Free" w:hAnsi="Ink Free"/>
          <w:sz w:val="40"/>
        </w:rPr>
      </w:pPr>
    </w:p>
    <w:p w:rsidR="00C1710E" w:rsidRPr="006372AA" w:rsidRDefault="00C1710E" w:rsidP="006372AA">
      <w:pPr>
        <w:rPr>
          <w:rFonts w:ascii="Ink Free" w:hAnsi="Ink Free"/>
          <w:sz w:val="40"/>
        </w:rPr>
      </w:pPr>
    </w:p>
    <w:sectPr w:rsidR="00C1710E" w:rsidRPr="006372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A33" w:rsidRDefault="009F6A33" w:rsidP="00787C58">
      <w:pPr>
        <w:spacing w:after="0" w:line="240" w:lineRule="auto"/>
      </w:pPr>
      <w:r>
        <w:separator/>
      </w:r>
    </w:p>
  </w:endnote>
  <w:endnote w:type="continuationSeparator" w:id="0">
    <w:p w:rsidR="009F6A33" w:rsidRDefault="009F6A33" w:rsidP="00787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A33" w:rsidRDefault="009F6A33" w:rsidP="00787C58">
      <w:pPr>
        <w:spacing w:after="0" w:line="240" w:lineRule="auto"/>
      </w:pPr>
      <w:r>
        <w:separator/>
      </w:r>
    </w:p>
  </w:footnote>
  <w:footnote w:type="continuationSeparator" w:id="0">
    <w:p w:rsidR="009F6A33" w:rsidRDefault="009F6A33" w:rsidP="00787C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11567"/>
    <w:multiLevelType w:val="hybridMultilevel"/>
    <w:tmpl w:val="818E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9611BE"/>
    <w:multiLevelType w:val="multilevel"/>
    <w:tmpl w:val="A602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A93C8A"/>
    <w:multiLevelType w:val="hybridMultilevel"/>
    <w:tmpl w:val="7FA4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2118DA"/>
    <w:multiLevelType w:val="multilevel"/>
    <w:tmpl w:val="36FE1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52F"/>
    <w:rsid w:val="00497C00"/>
    <w:rsid w:val="005F34AF"/>
    <w:rsid w:val="00630DC5"/>
    <w:rsid w:val="006372AA"/>
    <w:rsid w:val="00787C58"/>
    <w:rsid w:val="007F1108"/>
    <w:rsid w:val="009F6A33"/>
    <w:rsid w:val="00B028A6"/>
    <w:rsid w:val="00C1710E"/>
    <w:rsid w:val="00CC35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52F"/>
  </w:style>
  <w:style w:type="paragraph" w:styleId="Heading3">
    <w:name w:val="heading 3"/>
    <w:basedOn w:val="Normal"/>
    <w:link w:val="Heading3Char"/>
    <w:uiPriority w:val="9"/>
    <w:qFormat/>
    <w:rsid w:val="00CC35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C352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C352F"/>
    <w:rPr>
      <w:b/>
      <w:bCs/>
    </w:rPr>
  </w:style>
  <w:style w:type="paragraph" w:styleId="NormalWeb">
    <w:name w:val="Normal (Web)"/>
    <w:basedOn w:val="Normal"/>
    <w:uiPriority w:val="99"/>
    <w:semiHidden/>
    <w:unhideWhenUsed/>
    <w:rsid w:val="00CC3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C352F"/>
    <w:rPr>
      <w:color w:val="0000FF"/>
      <w:u w:val="single"/>
    </w:rPr>
  </w:style>
  <w:style w:type="paragraph" w:styleId="BalloonText">
    <w:name w:val="Balloon Text"/>
    <w:basedOn w:val="Normal"/>
    <w:link w:val="BalloonTextChar"/>
    <w:uiPriority w:val="99"/>
    <w:semiHidden/>
    <w:unhideWhenUsed/>
    <w:rsid w:val="00CC3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52F"/>
    <w:rPr>
      <w:rFonts w:ascii="Tahoma" w:hAnsi="Tahoma" w:cs="Tahoma"/>
      <w:sz w:val="16"/>
      <w:szCs w:val="16"/>
    </w:rPr>
  </w:style>
  <w:style w:type="paragraph" w:styleId="ListParagraph">
    <w:name w:val="List Paragraph"/>
    <w:basedOn w:val="Normal"/>
    <w:uiPriority w:val="34"/>
    <w:qFormat/>
    <w:rsid w:val="007F1108"/>
    <w:pPr>
      <w:ind w:left="720"/>
      <w:contextualSpacing/>
    </w:pPr>
  </w:style>
  <w:style w:type="paragraph" w:styleId="Header">
    <w:name w:val="header"/>
    <w:basedOn w:val="Normal"/>
    <w:link w:val="HeaderChar"/>
    <w:uiPriority w:val="99"/>
    <w:unhideWhenUsed/>
    <w:rsid w:val="00787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C58"/>
  </w:style>
  <w:style w:type="paragraph" w:styleId="Footer">
    <w:name w:val="footer"/>
    <w:basedOn w:val="Normal"/>
    <w:link w:val="FooterChar"/>
    <w:uiPriority w:val="99"/>
    <w:unhideWhenUsed/>
    <w:rsid w:val="00787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C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52F"/>
  </w:style>
  <w:style w:type="paragraph" w:styleId="Heading3">
    <w:name w:val="heading 3"/>
    <w:basedOn w:val="Normal"/>
    <w:link w:val="Heading3Char"/>
    <w:uiPriority w:val="9"/>
    <w:qFormat/>
    <w:rsid w:val="00CC35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C352F"/>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CC352F"/>
    <w:rPr>
      <w:b/>
      <w:bCs/>
    </w:rPr>
  </w:style>
  <w:style w:type="paragraph" w:styleId="NormalWeb">
    <w:name w:val="Normal (Web)"/>
    <w:basedOn w:val="Normal"/>
    <w:uiPriority w:val="99"/>
    <w:semiHidden/>
    <w:unhideWhenUsed/>
    <w:rsid w:val="00CC352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C352F"/>
    <w:rPr>
      <w:color w:val="0000FF"/>
      <w:u w:val="single"/>
    </w:rPr>
  </w:style>
  <w:style w:type="paragraph" w:styleId="BalloonText">
    <w:name w:val="Balloon Text"/>
    <w:basedOn w:val="Normal"/>
    <w:link w:val="BalloonTextChar"/>
    <w:uiPriority w:val="99"/>
    <w:semiHidden/>
    <w:unhideWhenUsed/>
    <w:rsid w:val="00CC35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352F"/>
    <w:rPr>
      <w:rFonts w:ascii="Tahoma" w:hAnsi="Tahoma" w:cs="Tahoma"/>
      <w:sz w:val="16"/>
      <w:szCs w:val="16"/>
    </w:rPr>
  </w:style>
  <w:style w:type="paragraph" w:styleId="ListParagraph">
    <w:name w:val="List Paragraph"/>
    <w:basedOn w:val="Normal"/>
    <w:uiPriority w:val="34"/>
    <w:qFormat/>
    <w:rsid w:val="007F1108"/>
    <w:pPr>
      <w:ind w:left="720"/>
      <w:contextualSpacing/>
    </w:pPr>
  </w:style>
  <w:style w:type="paragraph" w:styleId="Header">
    <w:name w:val="header"/>
    <w:basedOn w:val="Normal"/>
    <w:link w:val="HeaderChar"/>
    <w:uiPriority w:val="99"/>
    <w:unhideWhenUsed/>
    <w:rsid w:val="00787C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7C58"/>
  </w:style>
  <w:style w:type="paragraph" w:styleId="Footer">
    <w:name w:val="footer"/>
    <w:basedOn w:val="Normal"/>
    <w:link w:val="FooterChar"/>
    <w:uiPriority w:val="99"/>
    <w:unhideWhenUsed/>
    <w:rsid w:val="00787C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7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98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0B6CDXq4e3q-PdEU3ekpnNDI5NUU/edit?usp=sharin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547</Words>
  <Characters>3119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broadist.r</dc:creator>
  <cp:lastModifiedBy>miles.s</cp:lastModifiedBy>
  <cp:revision>2</cp:revision>
  <dcterms:created xsi:type="dcterms:W3CDTF">2020-05-13T14:51:00Z</dcterms:created>
  <dcterms:modified xsi:type="dcterms:W3CDTF">2020-05-13T14:51:00Z</dcterms:modified>
</cp:coreProperties>
</file>